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7F2D" w14:textId="3D06E88A" w:rsidR="00780B54" w:rsidRPr="00780B54" w:rsidRDefault="00780B54" w:rsidP="00780B54">
      <w:pPr>
        <w:rPr>
          <w:b/>
          <w:bCs/>
          <w:sz w:val="32"/>
          <w:szCs w:val="32"/>
        </w:rPr>
      </w:pPr>
      <w:r w:rsidRPr="00780B54">
        <w:rPr>
          <w:b/>
          <w:bCs/>
          <w:sz w:val="32"/>
          <w:szCs w:val="32"/>
        </w:rPr>
        <w:t xml:space="preserve">Online Fortbildung </w:t>
      </w:r>
      <w:r w:rsidR="007F20FD">
        <w:rPr>
          <w:b/>
          <w:bCs/>
          <w:sz w:val="32"/>
          <w:szCs w:val="32"/>
        </w:rPr>
        <w:t>Juni</w:t>
      </w:r>
      <w:r w:rsidRPr="00780B54">
        <w:rPr>
          <w:b/>
          <w:bCs/>
          <w:sz w:val="32"/>
          <w:szCs w:val="32"/>
        </w:rPr>
        <w:t xml:space="preserve"> der Sektion Deutschschweiz</w:t>
      </w:r>
    </w:p>
    <w:p w14:paraId="14114159" w14:textId="77777777" w:rsidR="00780B54" w:rsidRPr="00780B54" w:rsidRDefault="00780B54" w:rsidP="00780B54">
      <w:pPr>
        <w:rPr>
          <w:b/>
          <w:bCs/>
        </w:rPr>
      </w:pPr>
    </w:p>
    <w:p w14:paraId="7000A83A" w14:textId="30E089E8" w:rsidR="00524E10" w:rsidRDefault="00780B54" w:rsidP="00524E10">
      <w:r w:rsidRPr="00780B54">
        <w:rPr>
          <w:b/>
          <w:bCs/>
        </w:rPr>
        <w:t>Thema:</w:t>
      </w:r>
      <w:r>
        <w:t xml:space="preserve"> </w:t>
      </w:r>
      <w:r>
        <w:tab/>
      </w:r>
      <w:r w:rsidR="00B5535E" w:rsidRPr="00B5535E">
        <w:t>Die Vielfaltigkeit in der Kinderradiologie</w:t>
      </w:r>
    </w:p>
    <w:p w14:paraId="4F4383FA" w14:textId="1F8B1D10" w:rsidR="00B5535E" w:rsidRPr="00B5535E" w:rsidRDefault="00B5535E" w:rsidP="00780B54">
      <w:r>
        <w:rPr>
          <w:b/>
          <w:bCs/>
        </w:rPr>
        <w:tab/>
      </w:r>
      <w:r>
        <w:rPr>
          <w:b/>
          <w:bCs/>
        </w:rPr>
        <w:tab/>
      </w:r>
      <w:r w:rsidRPr="00B5535E">
        <w:t xml:space="preserve">Referentin: </w:t>
      </w:r>
      <w:r>
        <w:t>Céline Scherz</w:t>
      </w:r>
    </w:p>
    <w:p w14:paraId="435123B9" w14:textId="77777777" w:rsidR="00B5535E" w:rsidRDefault="00B5535E" w:rsidP="00780B54">
      <w:pPr>
        <w:rPr>
          <w:b/>
          <w:bCs/>
        </w:rPr>
      </w:pPr>
    </w:p>
    <w:p w14:paraId="42E4F3F2" w14:textId="32FAD5ED" w:rsidR="00780B54" w:rsidRDefault="00780B54" w:rsidP="00780B54">
      <w:r w:rsidRPr="00780B54">
        <w:rPr>
          <w:b/>
          <w:bCs/>
        </w:rPr>
        <w:t>Datum:</w:t>
      </w:r>
      <w:r>
        <w:t xml:space="preserve"> </w:t>
      </w:r>
      <w:r>
        <w:tab/>
      </w:r>
      <w:r w:rsidR="00B5535E">
        <w:t>11</w:t>
      </w:r>
      <w:r w:rsidR="000A1505">
        <w:t>.</w:t>
      </w:r>
      <w:r w:rsidR="00B5535E">
        <w:t>06</w:t>
      </w:r>
      <w:r w:rsidR="000A1505">
        <w:t>.202</w:t>
      </w:r>
      <w:r w:rsidR="00B5535E">
        <w:t>6</w:t>
      </w:r>
    </w:p>
    <w:p w14:paraId="6BF0D9D5" w14:textId="77777777" w:rsidR="00780B54" w:rsidRDefault="00780B54" w:rsidP="00780B54"/>
    <w:p w14:paraId="19084F85" w14:textId="35854A80" w:rsidR="00780B54" w:rsidRPr="00780B54" w:rsidRDefault="00780B54" w:rsidP="00780B54">
      <w:r w:rsidRPr="00780B54">
        <w:rPr>
          <w:b/>
          <w:bCs/>
        </w:rPr>
        <w:t>Zeit:</w:t>
      </w:r>
      <w:r w:rsidRPr="00780B54">
        <w:rPr>
          <w:b/>
          <w:bCs/>
        </w:rPr>
        <w:tab/>
      </w:r>
      <w:r w:rsidRPr="00780B54">
        <w:rPr>
          <w:b/>
          <w:bCs/>
        </w:rPr>
        <w:tab/>
      </w:r>
      <w:r w:rsidRPr="00780B54">
        <w:t>19.00 – 20.</w:t>
      </w:r>
      <w:r w:rsidR="000A1505">
        <w:t>0</w:t>
      </w:r>
      <w:r w:rsidRPr="00780B54">
        <w:t>0 Uhr</w:t>
      </w:r>
    </w:p>
    <w:p w14:paraId="646F58D6" w14:textId="77777777" w:rsidR="00780B54" w:rsidRDefault="00780B54" w:rsidP="00780B54"/>
    <w:p w14:paraId="1EB0065A" w14:textId="2C5DE025" w:rsidR="00780B54" w:rsidRDefault="00780B54" w:rsidP="00780B54">
      <w:r w:rsidRPr="00780B54">
        <w:rPr>
          <w:b/>
          <w:bCs/>
        </w:rPr>
        <w:t>Ort:</w:t>
      </w:r>
      <w:r>
        <w:t xml:space="preserve"> </w:t>
      </w:r>
      <w:r>
        <w:tab/>
      </w:r>
      <w:r>
        <w:tab/>
        <w:t>Online-Webinar</w:t>
      </w:r>
    </w:p>
    <w:p w14:paraId="61F060CB" w14:textId="77777777" w:rsidR="00780B54" w:rsidRDefault="00780B54" w:rsidP="00780B54"/>
    <w:p w14:paraId="63897398" w14:textId="0B57A5FE" w:rsidR="00780B54" w:rsidRDefault="00780B54" w:rsidP="00780B54">
      <w:r w:rsidRPr="00780B54">
        <w:rPr>
          <w:b/>
          <w:bCs/>
        </w:rPr>
        <w:t>Kosten</w:t>
      </w:r>
      <w:r>
        <w:rPr>
          <w:b/>
          <w:bCs/>
        </w:rPr>
        <w:t>:</w:t>
      </w:r>
    </w:p>
    <w:p w14:paraId="2B24698F" w14:textId="77777777" w:rsidR="00780B54" w:rsidRDefault="00780B54" w:rsidP="00780B54">
      <w:r>
        <w:t>Mitglieder: Gratis</w:t>
      </w:r>
    </w:p>
    <w:p w14:paraId="2EF25689" w14:textId="77777777" w:rsidR="00780B54" w:rsidRDefault="00780B54" w:rsidP="00780B54">
      <w:r>
        <w:t>Nichtmitglieder: Fr. 30.-</w:t>
      </w:r>
    </w:p>
    <w:p w14:paraId="21EE9977" w14:textId="77777777" w:rsidR="00780B54" w:rsidRDefault="00780B54" w:rsidP="00780B54">
      <w:r>
        <w:t>Studierende: Gratis</w:t>
      </w:r>
    </w:p>
    <w:p w14:paraId="3DC65491" w14:textId="77777777" w:rsidR="00780B54" w:rsidRDefault="00780B54" w:rsidP="00780B54"/>
    <w:p w14:paraId="33165E19" w14:textId="40FBFA4F" w:rsidR="00780B54" w:rsidRDefault="00780B54" w:rsidP="00780B54">
      <w:hyperlink r:id="rId7" w:history="1">
        <w:r w:rsidRPr="00EC6D7F">
          <w:rPr>
            <w:rStyle w:val="Hyperlink"/>
          </w:rPr>
          <w:t>Anmeldung via Shop</w:t>
        </w:r>
      </w:hyperlink>
    </w:p>
    <w:sectPr w:rsidR="00780B54" w:rsidSect="00D51145">
      <w:headerReference w:type="default" r:id="rId8"/>
      <w:pgSz w:w="11900" w:h="16840"/>
      <w:pgMar w:top="415" w:right="1417" w:bottom="1134" w:left="1417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D0ED" w14:textId="77777777" w:rsidR="00387192" w:rsidRDefault="00387192" w:rsidP="00847759">
      <w:r>
        <w:separator/>
      </w:r>
    </w:p>
  </w:endnote>
  <w:endnote w:type="continuationSeparator" w:id="0">
    <w:p w14:paraId="5328D571" w14:textId="77777777" w:rsidR="00387192" w:rsidRDefault="00387192" w:rsidP="0084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9A52" w14:textId="77777777" w:rsidR="00387192" w:rsidRDefault="00387192" w:rsidP="00847759">
      <w:r>
        <w:separator/>
      </w:r>
    </w:p>
  </w:footnote>
  <w:footnote w:type="continuationSeparator" w:id="0">
    <w:p w14:paraId="0250A6D2" w14:textId="77777777" w:rsidR="00387192" w:rsidRDefault="00387192" w:rsidP="0084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347F" w14:textId="6C2B9C28" w:rsidR="00847759" w:rsidRDefault="00D51145" w:rsidP="00847759">
    <w:pPr>
      <w:pStyle w:val="Kopfzeile"/>
      <w:tabs>
        <w:tab w:val="clear" w:pos="9072"/>
      </w:tabs>
      <w:ind w:left="-1417" w:righ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29407" wp14:editId="24A53F24">
          <wp:simplePos x="0" y="0"/>
          <wp:positionH relativeFrom="column">
            <wp:posOffset>-895350</wp:posOffset>
          </wp:positionH>
          <wp:positionV relativeFrom="paragraph">
            <wp:posOffset>-1858010</wp:posOffset>
          </wp:positionV>
          <wp:extent cx="7569200" cy="1069840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rlage_SVMTR-Briefbogen_D-CH_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8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1067"/>
    <w:multiLevelType w:val="hybridMultilevel"/>
    <w:tmpl w:val="A5DEB9BE"/>
    <w:lvl w:ilvl="0" w:tplc="D018E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753D"/>
    <w:multiLevelType w:val="multilevel"/>
    <w:tmpl w:val="F332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E1026"/>
    <w:multiLevelType w:val="multilevel"/>
    <w:tmpl w:val="733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C4FAF"/>
    <w:multiLevelType w:val="multilevel"/>
    <w:tmpl w:val="5A5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910FAD"/>
    <w:multiLevelType w:val="multilevel"/>
    <w:tmpl w:val="073A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640074">
    <w:abstractNumId w:val="1"/>
  </w:num>
  <w:num w:numId="2" w16cid:durableId="562061610">
    <w:abstractNumId w:val="4"/>
  </w:num>
  <w:num w:numId="3" w16cid:durableId="458574468">
    <w:abstractNumId w:val="0"/>
  </w:num>
  <w:num w:numId="4" w16cid:durableId="1501967921">
    <w:abstractNumId w:val="3"/>
  </w:num>
  <w:num w:numId="5" w16cid:durableId="123419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59"/>
    <w:rsid w:val="000A1505"/>
    <w:rsid w:val="00166F2B"/>
    <w:rsid w:val="00387192"/>
    <w:rsid w:val="004B5C0F"/>
    <w:rsid w:val="00505264"/>
    <w:rsid w:val="00524E10"/>
    <w:rsid w:val="00780B54"/>
    <w:rsid w:val="007F20FD"/>
    <w:rsid w:val="008149FD"/>
    <w:rsid w:val="00847759"/>
    <w:rsid w:val="00903065"/>
    <w:rsid w:val="009120AD"/>
    <w:rsid w:val="00B004FA"/>
    <w:rsid w:val="00B5535E"/>
    <w:rsid w:val="00C108F1"/>
    <w:rsid w:val="00D51145"/>
    <w:rsid w:val="00E1358C"/>
    <w:rsid w:val="00EC6D7F"/>
    <w:rsid w:val="00F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11ACA18"/>
  <w15:chartTrackingRefBased/>
  <w15:docId w15:val="{1BA154CE-0592-AF42-BBC3-66AABC3E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77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759"/>
  </w:style>
  <w:style w:type="paragraph" w:styleId="Fuzeile">
    <w:name w:val="footer"/>
    <w:basedOn w:val="Standard"/>
    <w:link w:val="FuzeileZchn"/>
    <w:uiPriority w:val="99"/>
    <w:unhideWhenUsed/>
    <w:rsid w:val="008477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759"/>
  </w:style>
  <w:style w:type="character" w:styleId="Hyperlink">
    <w:name w:val="Hyperlink"/>
    <w:basedOn w:val="Absatz-Standardschriftart"/>
    <w:uiPriority w:val="99"/>
    <w:unhideWhenUsed/>
    <w:rsid w:val="00780B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0B5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24E1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C6D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5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hop.svmtr.ch/de/kategorie/fachthemen-fuer-radiologiefachperso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Zumbach Sabrina</cp:lastModifiedBy>
  <cp:revision>8</cp:revision>
  <dcterms:created xsi:type="dcterms:W3CDTF">2024-04-08T09:04:00Z</dcterms:created>
  <dcterms:modified xsi:type="dcterms:W3CDTF">2026-01-07T13:11:00Z</dcterms:modified>
</cp:coreProperties>
</file>